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926B2" w14:textId="73A7F54F" w:rsidR="00BF34AB" w:rsidRPr="003815D1" w:rsidRDefault="00467302" w:rsidP="00C920AC">
      <w:pPr>
        <w:spacing w:after="0" w:line="312" w:lineRule="auto"/>
        <w:contextualSpacing/>
        <w:jc w:val="both"/>
        <w:rPr>
          <w:sz w:val="40"/>
          <w:szCs w:val="40"/>
        </w:rPr>
      </w:pPr>
      <w:r>
        <w:rPr>
          <w:noProof/>
          <w:sz w:val="40"/>
          <w:szCs w:val="40"/>
        </w:rPr>
        <w:drawing>
          <wp:anchor distT="0" distB="0" distL="114300" distR="114300" simplePos="0" relativeHeight="251658240" behindDoc="1" locked="0" layoutInCell="1" allowOverlap="1" wp14:anchorId="029E0669" wp14:editId="186D595C">
            <wp:simplePos x="0" y="0"/>
            <wp:positionH relativeFrom="column">
              <wp:posOffset>4340860</wp:posOffset>
            </wp:positionH>
            <wp:positionV relativeFrom="paragraph">
              <wp:posOffset>-594995</wp:posOffset>
            </wp:positionV>
            <wp:extent cx="1424082" cy="1095375"/>
            <wp:effectExtent l="0" t="0" r="5080" b="0"/>
            <wp:wrapNone/>
            <wp:docPr id="689241056"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41056" name="Grafik 1" descr="Ein Bild, das Schrift, Text, Grafiken, Logo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4082" cy="1095375"/>
                    </a:xfrm>
                    <a:prstGeom prst="rect">
                      <a:avLst/>
                    </a:prstGeom>
                  </pic:spPr>
                </pic:pic>
              </a:graphicData>
            </a:graphic>
            <wp14:sizeRelH relativeFrom="margin">
              <wp14:pctWidth>0</wp14:pctWidth>
            </wp14:sizeRelH>
            <wp14:sizeRelV relativeFrom="margin">
              <wp14:pctHeight>0</wp14:pctHeight>
            </wp14:sizeRelV>
          </wp:anchor>
        </w:drawing>
      </w:r>
      <w:r w:rsidR="6DAE512B" w:rsidRPr="7A393223">
        <w:rPr>
          <w:sz w:val="40"/>
          <w:szCs w:val="40"/>
        </w:rPr>
        <w:t>Pressemitteilung</w:t>
      </w:r>
    </w:p>
    <w:p w14:paraId="338E4DD6" w14:textId="7B73DB0F" w:rsidR="00091250" w:rsidRPr="00D46F78" w:rsidRDefault="00875A6C" w:rsidP="00C920AC">
      <w:pPr>
        <w:spacing w:after="0" w:line="312" w:lineRule="auto"/>
        <w:contextualSpacing/>
        <w:jc w:val="both"/>
        <w:rPr>
          <w:sz w:val="24"/>
          <w:szCs w:val="24"/>
        </w:rPr>
      </w:pPr>
      <w:r w:rsidRPr="0068278B">
        <w:rPr>
          <w:sz w:val="24"/>
          <w:szCs w:val="24"/>
        </w:rPr>
        <w:t>29</w:t>
      </w:r>
      <w:r w:rsidR="00091250" w:rsidRPr="003F49F2">
        <w:rPr>
          <w:sz w:val="24"/>
          <w:szCs w:val="24"/>
        </w:rPr>
        <w:t>.</w:t>
      </w:r>
      <w:r w:rsidR="00D973F1" w:rsidRPr="00D46F78">
        <w:rPr>
          <w:sz w:val="24"/>
          <w:szCs w:val="24"/>
        </w:rPr>
        <w:t xml:space="preserve"> </w:t>
      </w:r>
      <w:r w:rsidR="00507DAB">
        <w:rPr>
          <w:sz w:val="24"/>
          <w:szCs w:val="24"/>
        </w:rPr>
        <w:t>November</w:t>
      </w:r>
      <w:r w:rsidR="00091250" w:rsidRPr="00D46F78">
        <w:rPr>
          <w:sz w:val="24"/>
          <w:szCs w:val="24"/>
        </w:rPr>
        <w:t xml:space="preserve"> 202</w:t>
      </w:r>
      <w:r w:rsidR="00D973F1" w:rsidRPr="00D46F78">
        <w:rPr>
          <w:sz w:val="24"/>
          <w:szCs w:val="24"/>
        </w:rPr>
        <w:t>4</w:t>
      </w:r>
    </w:p>
    <w:p w14:paraId="754CD60B" w14:textId="77777777" w:rsidR="00BD3C13" w:rsidRDefault="00BD3C13" w:rsidP="00C920AC">
      <w:pPr>
        <w:spacing w:after="0" w:line="312" w:lineRule="auto"/>
        <w:contextualSpacing/>
        <w:jc w:val="both"/>
        <w:rPr>
          <w:sz w:val="40"/>
          <w:szCs w:val="40"/>
        </w:rPr>
      </w:pPr>
    </w:p>
    <w:p w14:paraId="603432F7" w14:textId="55A35448" w:rsidR="004D497C" w:rsidRDefault="00955160" w:rsidP="00C920AC">
      <w:pPr>
        <w:spacing w:after="0" w:line="312" w:lineRule="auto"/>
        <w:contextualSpacing/>
        <w:jc w:val="both"/>
        <w:rPr>
          <w:sz w:val="40"/>
          <w:szCs w:val="40"/>
        </w:rPr>
      </w:pPr>
      <w:r>
        <w:rPr>
          <w:sz w:val="40"/>
          <w:szCs w:val="40"/>
        </w:rPr>
        <w:t>Neues H</w:t>
      </w:r>
      <w:r w:rsidR="00143B9B">
        <w:rPr>
          <w:sz w:val="40"/>
          <w:szCs w:val="40"/>
        </w:rPr>
        <w:t>allenbad</w:t>
      </w:r>
      <w:r>
        <w:rPr>
          <w:sz w:val="40"/>
          <w:szCs w:val="40"/>
        </w:rPr>
        <w:t xml:space="preserve"> nimmt Form an</w:t>
      </w:r>
    </w:p>
    <w:p w14:paraId="163C532D" w14:textId="6991516B" w:rsidR="00D316BD" w:rsidRDefault="009C50D8" w:rsidP="00C920AC">
      <w:pPr>
        <w:spacing w:after="0" w:line="312" w:lineRule="auto"/>
        <w:contextualSpacing/>
        <w:jc w:val="both"/>
        <w:rPr>
          <w:rFonts w:ascii="Arial" w:hAnsi="Arial" w:cs="Arial"/>
          <w:sz w:val="24"/>
          <w:szCs w:val="24"/>
        </w:rPr>
      </w:pPr>
      <w:r w:rsidRPr="009C50D8">
        <w:rPr>
          <w:sz w:val="24"/>
          <w:szCs w:val="24"/>
        </w:rPr>
        <w:t xml:space="preserve">Sanierungsarbeiten der </w:t>
      </w:r>
      <w:r w:rsidR="00313CA0" w:rsidRPr="009C50D8">
        <w:rPr>
          <w:sz w:val="24"/>
          <w:szCs w:val="24"/>
        </w:rPr>
        <w:t xml:space="preserve">Bäderbetriebe </w:t>
      </w:r>
      <w:r w:rsidR="004D3A3A" w:rsidRPr="009C50D8">
        <w:rPr>
          <w:sz w:val="24"/>
          <w:szCs w:val="24"/>
        </w:rPr>
        <w:t>Rinteln</w:t>
      </w:r>
      <w:r w:rsidR="00737842" w:rsidRPr="009C50D8">
        <w:rPr>
          <w:sz w:val="24"/>
          <w:szCs w:val="24"/>
        </w:rPr>
        <w:t xml:space="preserve"> </w:t>
      </w:r>
      <w:r w:rsidRPr="009C50D8">
        <w:rPr>
          <w:sz w:val="24"/>
          <w:szCs w:val="24"/>
        </w:rPr>
        <w:t xml:space="preserve">liegen </w:t>
      </w:r>
      <w:r w:rsidR="006D7E14">
        <w:rPr>
          <w:sz w:val="24"/>
          <w:szCs w:val="24"/>
        </w:rPr>
        <w:t xml:space="preserve">weitestgehend </w:t>
      </w:r>
      <w:r w:rsidRPr="009C50D8">
        <w:rPr>
          <w:sz w:val="24"/>
          <w:szCs w:val="24"/>
        </w:rPr>
        <w:t xml:space="preserve">im Zeitplan – </w:t>
      </w:r>
      <w:r w:rsidR="00955160" w:rsidRPr="009C50D8">
        <w:rPr>
          <w:sz w:val="24"/>
          <w:szCs w:val="24"/>
        </w:rPr>
        <w:t xml:space="preserve">zukünftige Raum- und Beckengeometrie lässt sich </w:t>
      </w:r>
      <w:r w:rsidR="006D7E14">
        <w:rPr>
          <w:sz w:val="24"/>
          <w:szCs w:val="24"/>
        </w:rPr>
        <w:t xml:space="preserve">bereits </w:t>
      </w:r>
      <w:r w:rsidR="00955160" w:rsidRPr="009C50D8">
        <w:rPr>
          <w:sz w:val="24"/>
          <w:szCs w:val="24"/>
        </w:rPr>
        <w:t>erahnen</w:t>
      </w:r>
      <w:r w:rsidR="00737842" w:rsidRPr="009C50D8">
        <w:rPr>
          <w:sz w:val="24"/>
          <w:szCs w:val="24"/>
        </w:rPr>
        <w:t xml:space="preserve"> </w:t>
      </w:r>
      <w:r w:rsidR="00B77DB7" w:rsidRPr="009C50D8">
        <w:rPr>
          <w:sz w:val="24"/>
          <w:szCs w:val="24"/>
        </w:rPr>
        <w:t>–</w:t>
      </w:r>
      <w:r w:rsidR="00737842" w:rsidRPr="009C50D8">
        <w:rPr>
          <w:sz w:val="24"/>
          <w:szCs w:val="24"/>
        </w:rPr>
        <w:t xml:space="preserve"> </w:t>
      </w:r>
      <w:r w:rsidR="00FB6EA5" w:rsidRPr="009C50D8">
        <w:rPr>
          <w:sz w:val="24"/>
          <w:szCs w:val="24"/>
        </w:rPr>
        <w:t>laufende</w:t>
      </w:r>
      <w:r w:rsidR="009E5F53" w:rsidRPr="009C50D8">
        <w:rPr>
          <w:sz w:val="24"/>
          <w:szCs w:val="24"/>
        </w:rPr>
        <w:t xml:space="preserve"> Ausschreibung</w:t>
      </w:r>
      <w:r w:rsidR="00EA205B" w:rsidRPr="009C50D8">
        <w:rPr>
          <w:sz w:val="24"/>
          <w:szCs w:val="24"/>
        </w:rPr>
        <w:t xml:space="preserve">sverfahren </w:t>
      </w:r>
      <w:r w:rsidR="00FB6EA5" w:rsidRPr="009C50D8">
        <w:rPr>
          <w:sz w:val="24"/>
          <w:szCs w:val="24"/>
        </w:rPr>
        <w:t>online einsehbar</w:t>
      </w:r>
    </w:p>
    <w:p w14:paraId="48008048" w14:textId="1804B85C" w:rsidR="00955160" w:rsidRDefault="00272BC8" w:rsidP="00314A49">
      <w:pPr>
        <w:spacing w:line="312" w:lineRule="auto"/>
        <w:contextualSpacing/>
        <w:jc w:val="both"/>
      </w:pPr>
      <w:r w:rsidRPr="009B3948">
        <w:rPr>
          <w:b/>
          <w:bCs/>
        </w:rPr>
        <w:t>Rinteln</w:t>
      </w:r>
      <w:r w:rsidR="003B57BA" w:rsidRPr="00E56269">
        <w:rPr>
          <w:b/>
          <w:bCs/>
        </w:rPr>
        <w:t>.</w:t>
      </w:r>
      <w:r w:rsidR="00D20E88">
        <w:t xml:space="preserve"> </w:t>
      </w:r>
      <w:r w:rsidR="00F35C98">
        <w:t>D</w:t>
      </w:r>
      <w:r w:rsidR="00D20E88">
        <w:t xml:space="preserve">as </w:t>
      </w:r>
      <w:r w:rsidR="00C86366">
        <w:t>Rintelner Hallenbad</w:t>
      </w:r>
      <w:r w:rsidR="00D20E88">
        <w:t xml:space="preserve"> </w:t>
      </w:r>
      <w:r w:rsidR="00C86366">
        <w:t>nimmt neue Formen a</w:t>
      </w:r>
      <w:r w:rsidR="00CE5294">
        <w:t xml:space="preserve">n: Im </w:t>
      </w:r>
      <w:r w:rsidR="00143B9B">
        <w:t>Zuge de</w:t>
      </w:r>
      <w:r w:rsidR="00CE5294">
        <w:t>r</w:t>
      </w:r>
      <w:r w:rsidR="00143B9B">
        <w:t xml:space="preserve"> </w:t>
      </w:r>
      <w:r w:rsidR="00CE5294">
        <w:t>Rück</w:t>
      </w:r>
      <w:r w:rsidR="006D7E14">
        <w:t>bau</w:t>
      </w:r>
      <w:r w:rsidR="00CE5294">
        <w:t xml:space="preserve">- und Abbrucharbeiten sind </w:t>
      </w:r>
      <w:r w:rsidR="00143B9B">
        <w:t>die Fenster, die Isolierung des Dachs</w:t>
      </w:r>
      <w:r w:rsidR="006D7E14">
        <w:t>, das Dach</w:t>
      </w:r>
      <w:r w:rsidR="00143B9B">
        <w:t xml:space="preserve"> und die Fliesen im gesamten Schwimmbecken </w:t>
      </w:r>
      <w:r w:rsidR="00F35C98">
        <w:t>verschwunden</w:t>
      </w:r>
      <w:r w:rsidR="00CE5294">
        <w:t>.</w:t>
      </w:r>
      <w:r w:rsidR="00C86366">
        <w:t xml:space="preserve"> </w:t>
      </w:r>
      <w:r w:rsidR="00F35C98">
        <w:t>„</w:t>
      </w:r>
      <w:r w:rsidR="009C50D8">
        <w:t xml:space="preserve">Nur  </w:t>
      </w:r>
      <w:r w:rsidR="006D7E14">
        <w:t xml:space="preserve">der äußere Rahmen </w:t>
      </w:r>
      <w:r w:rsidR="009C50D8">
        <w:t xml:space="preserve">erinnert aktuell </w:t>
      </w:r>
      <w:r w:rsidR="006D7E14">
        <w:t xml:space="preserve">noch </w:t>
      </w:r>
      <w:r w:rsidR="009C50D8">
        <w:t xml:space="preserve">an unser altes </w:t>
      </w:r>
      <w:r w:rsidR="006D7E14">
        <w:t>Hallenb</w:t>
      </w:r>
      <w:r w:rsidR="009C50D8">
        <w:t>ad. Inzwischen lässt sich aber bereits die neue Raum- und Beckengeometrie erahnen</w:t>
      </w:r>
      <w:r w:rsidR="000B664A">
        <w:t>. Das schürt die Vorfreude</w:t>
      </w:r>
      <w:r w:rsidR="00F35C98">
        <w:t xml:space="preserve">“, </w:t>
      </w:r>
      <w:r w:rsidR="000B664A">
        <w:t>sagt</w:t>
      </w:r>
      <w:r w:rsidR="00F35C98">
        <w:t xml:space="preserve"> Ulrich Karl, Geschäftsführer der Bäderbetriebe Rinteln</w:t>
      </w:r>
      <w:r w:rsidR="006D7E14">
        <w:t xml:space="preserve"> GmbH</w:t>
      </w:r>
      <w:r w:rsidR="00F35C98">
        <w:t xml:space="preserve">. </w:t>
      </w:r>
      <w:r w:rsidR="00C86366">
        <w:t xml:space="preserve">Anfang Oktober haben die Bäderbetriebe Rinteln parallel zu den abschließenden Abrissarbeiten bereits die Rohbauphase </w:t>
      </w:r>
      <w:r w:rsidR="006D7E14">
        <w:t xml:space="preserve">und damit den Wiederaufbau </w:t>
      </w:r>
      <w:r w:rsidR="00C86366">
        <w:t xml:space="preserve">im Bad eingeläutet. Und </w:t>
      </w:r>
      <w:r w:rsidR="009C50D8">
        <w:t>j</w:t>
      </w:r>
      <w:r w:rsidR="005F1A73">
        <w:t xml:space="preserve">etzt, </w:t>
      </w:r>
      <w:r w:rsidR="00FB6EA5">
        <w:t>fast zwei</w:t>
      </w:r>
      <w:r w:rsidR="005F1A73">
        <w:t xml:space="preserve"> Monat</w:t>
      </w:r>
      <w:r w:rsidR="00FB6EA5">
        <w:t>e</w:t>
      </w:r>
      <w:r w:rsidR="005F1A73">
        <w:t xml:space="preserve"> nach Beginn der Rohbauarbeiten, nimmt das Innenleben des </w:t>
      </w:r>
      <w:r w:rsidR="009C50D8">
        <w:t>neuen modernisierten</w:t>
      </w:r>
      <w:r w:rsidR="005F1A73">
        <w:t xml:space="preserve"> Hallenbads langsam</w:t>
      </w:r>
      <w:r w:rsidR="00FB6EA5">
        <w:t>,</w:t>
      </w:r>
      <w:r w:rsidR="005F1A73">
        <w:t xml:space="preserve"> aber sicher</w:t>
      </w:r>
      <w:r w:rsidR="00FB6EA5">
        <w:t>,</w:t>
      </w:r>
      <w:r w:rsidR="005F1A73">
        <w:t xml:space="preserve"> Gestalt an</w:t>
      </w:r>
      <w:r w:rsidR="00F35C98">
        <w:t>.</w:t>
      </w:r>
      <w:r w:rsidR="005F1A73">
        <w:t xml:space="preserve"> Die beauftragte Baufirma </w:t>
      </w:r>
      <w:r w:rsidR="00332B7E">
        <w:t>Friedrich Rosemeier Bauunternehmung GmbH &amp; Co.KG</w:t>
      </w:r>
      <w:r w:rsidR="005F1A73">
        <w:t xml:space="preserve"> aus </w:t>
      </w:r>
      <w:r w:rsidR="00332B7E">
        <w:t>Porta Westfalica</w:t>
      </w:r>
      <w:r w:rsidR="005F1A73">
        <w:t xml:space="preserve"> hat </w:t>
      </w:r>
      <w:r w:rsidR="00955160">
        <w:t xml:space="preserve">in den vergangenen Wochen </w:t>
      </w:r>
      <w:r w:rsidR="005F1A73">
        <w:t xml:space="preserve">damit </w:t>
      </w:r>
      <w:r w:rsidR="00F35C98">
        <w:t>begonnen</w:t>
      </w:r>
      <w:r w:rsidR="005F1A73">
        <w:t>, die ersten Wände zu setzen und die anstehenden Betonarbeiten vorzubereiten.</w:t>
      </w:r>
      <w:r w:rsidR="00D7677B">
        <w:t xml:space="preserve"> </w:t>
      </w:r>
    </w:p>
    <w:p w14:paraId="6DD2B2B5" w14:textId="0218381A" w:rsidR="00F35C98" w:rsidRDefault="000B664A" w:rsidP="00314A49">
      <w:pPr>
        <w:spacing w:line="312" w:lineRule="auto"/>
        <w:contextualSpacing/>
        <w:jc w:val="both"/>
      </w:pPr>
      <w:r>
        <w:t>So sind i</w:t>
      </w:r>
      <w:r w:rsidR="00D7677B">
        <w:t xml:space="preserve">m </w:t>
      </w:r>
      <w:r w:rsidR="00C86366">
        <w:t xml:space="preserve">künftig </w:t>
      </w:r>
      <w:r w:rsidR="00955160">
        <w:t xml:space="preserve">barrierefreien </w:t>
      </w:r>
      <w:r w:rsidR="00D7677B">
        <w:t>Erdgeschoss bereits</w:t>
      </w:r>
      <w:r w:rsidR="00955160">
        <w:t xml:space="preserve"> einige</w:t>
      </w:r>
      <w:r w:rsidR="00D7677B">
        <w:t xml:space="preserve"> Nebenräume </w:t>
      </w:r>
      <w:r w:rsidR="00955160">
        <w:t>des Umkleidebereichs</w:t>
      </w:r>
      <w:r w:rsidR="00D7677B">
        <w:t xml:space="preserve"> gemauert</w:t>
      </w:r>
      <w:r w:rsidR="00332B7E">
        <w:t>.</w:t>
      </w:r>
      <w:r w:rsidR="00D7677B">
        <w:t xml:space="preserve"> </w:t>
      </w:r>
      <w:r w:rsidR="007C6AA1">
        <w:t xml:space="preserve">Parallel geht es </w:t>
      </w:r>
      <w:r w:rsidR="00955160">
        <w:t xml:space="preserve">nun </w:t>
      </w:r>
      <w:r w:rsidR="007C6AA1">
        <w:t>darum, die neuen Schwimmbecken sukzessive herzurichten</w:t>
      </w:r>
      <w:r>
        <w:t>:</w:t>
      </w:r>
      <w:r w:rsidR="007C6AA1">
        <w:t xml:space="preserve"> </w:t>
      </w:r>
      <w:r w:rsidR="00D7677B">
        <w:t>Im Untergeschoss zeichnen sich</w:t>
      </w:r>
      <w:r w:rsidR="007C6AA1">
        <w:t xml:space="preserve"> bereits</w:t>
      </w:r>
      <w:r w:rsidR="00D7677B">
        <w:t xml:space="preserve"> die Umrisse des geplanten Mehrzweckbeckens ab, dessen Bodenplatte derzeit bewehrt, also verstärkt wird</w:t>
      </w:r>
      <w:r w:rsidR="00C86366">
        <w:t xml:space="preserve">. Das erhöht </w:t>
      </w:r>
      <w:r w:rsidR="00D7677B">
        <w:t>die Tragfähigkeit und Belastbarkeit des späteren Beckenbodens</w:t>
      </w:r>
      <w:r w:rsidR="009F19E1">
        <w:t xml:space="preserve">. </w:t>
      </w:r>
      <w:r w:rsidR="007C6AA1">
        <w:t>Anschließend wird die Baufirma die Bodenplatte betonieren und die Beckenwände sowie erste Teile der Erdgeschossdecke oberhalb de</w:t>
      </w:r>
      <w:r w:rsidR="00875A6C">
        <w:t>s Schwimmbereichs</w:t>
      </w:r>
      <w:r w:rsidR="007C6AA1">
        <w:t xml:space="preserve"> herstellen. </w:t>
      </w:r>
    </w:p>
    <w:p w14:paraId="55F2D253" w14:textId="1DEEEBCD" w:rsidR="00B77DB7" w:rsidRDefault="007C6AA1" w:rsidP="00955160">
      <w:pPr>
        <w:spacing w:line="312" w:lineRule="auto"/>
        <w:contextualSpacing/>
        <w:jc w:val="both"/>
      </w:pPr>
      <w:r>
        <w:t xml:space="preserve">Auch mit </w:t>
      </w:r>
      <w:r w:rsidR="00C86366">
        <w:t xml:space="preserve">dem </w:t>
      </w:r>
      <w:r>
        <w:t xml:space="preserve">Sport- und </w:t>
      </w:r>
      <w:r w:rsidR="00C86366">
        <w:t xml:space="preserve">dem </w:t>
      </w:r>
      <w:r>
        <w:t xml:space="preserve">Kinderbecken geht es voran: </w:t>
      </w:r>
      <w:r w:rsidR="00C86366">
        <w:t xml:space="preserve">Beide </w:t>
      </w:r>
      <w:r>
        <w:t>werden derzeit verfüllt und für die kommenden Baumaßnahmen vorbereitet. Sind die Rohbauarbeiten an den Schwimmbecken abgeschlossen</w:t>
      </w:r>
      <w:r w:rsidR="00FB6EA5">
        <w:t>,</w:t>
      </w:r>
      <w:r>
        <w:t xml:space="preserve"> folg</w:t>
      </w:r>
      <w:r w:rsidR="00C86366">
        <w:t>en</w:t>
      </w:r>
      <w:r>
        <w:t xml:space="preserve"> in den nächsten Monaten die </w:t>
      </w:r>
      <w:r w:rsidR="00FB6EA5">
        <w:t>Fertigstellung</w:t>
      </w:r>
      <w:r>
        <w:t xml:space="preserve"> der Erdgeschossdecke über dem Schwimmbereich und der Bau </w:t>
      </w:r>
      <w:r w:rsidR="00BA3568">
        <w:t xml:space="preserve">der neuen </w:t>
      </w:r>
      <w:r w:rsidR="00955160">
        <w:t>Empore</w:t>
      </w:r>
      <w:r w:rsidR="00BA3568">
        <w:t xml:space="preserve"> beim Sportschwimmbecken</w:t>
      </w:r>
      <w:r w:rsidR="00955160">
        <w:t xml:space="preserve">. Die Empore </w:t>
      </w:r>
      <w:r w:rsidR="00FB6EA5">
        <w:t>beherbergt</w:t>
      </w:r>
      <w:r w:rsidR="00955160">
        <w:t xml:space="preserve"> zukünftig </w:t>
      </w:r>
      <w:r w:rsidR="00BA3568">
        <w:t xml:space="preserve">die Schwimmaufsicht </w:t>
      </w:r>
      <w:r w:rsidR="00955160">
        <w:t>sowie</w:t>
      </w:r>
      <w:r w:rsidR="00BA3568">
        <w:t xml:space="preserve"> einen Seminarraum</w:t>
      </w:r>
      <w:r w:rsidR="000B664A">
        <w:t xml:space="preserve"> </w:t>
      </w:r>
      <w:r w:rsidR="00C86366">
        <w:t xml:space="preserve">– </w:t>
      </w:r>
      <w:r w:rsidR="000B664A">
        <w:t xml:space="preserve">auch </w:t>
      </w:r>
      <w:r w:rsidR="00955160">
        <w:t xml:space="preserve">die neue </w:t>
      </w:r>
      <w:r w:rsidR="00FD55A9">
        <w:t>Drei</w:t>
      </w:r>
      <w:r w:rsidR="00955160">
        <w:t xml:space="preserve">-Meter-Sprungplattform </w:t>
      </w:r>
      <w:r w:rsidR="000B664A">
        <w:t xml:space="preserve">wird </w:t>
      </w:r>
      <w:r w:rsidR="00955160">
        <w:t>daran angedockt sein.</w:t>
      </w:r>
      <w:r w:rsidR="00BA3568">
        <w:t xml:space="preserve"> </w:t>
      </w:r>
      <w:r w:rsidR="00955160">
        <w:t xml:space="preserve">„Wenn alles nach Plan verläuft und das Wetter mitspielt, </w:t>
      </w:r>
      <w:r w:rsidR="00BA3568">
        <w:t>soll</w:t>
      </w:r>
      <w:r w:rsidR="00955160">
        <w:t>t</w:t>
      </w:r>
      <w:r w:rsidR="00BA3568">
        <w:t xml:space="preserve">en </w:t>
      </w:r>
      <w:r w:rsidR="00955160">
        <w:t xml:space="preserve">wir </w:t>
      </w:r>
      <w:r w:rsidR="00BA3568">
        <w:t>die Rohbauarbeiten gegen Ende des ersten Quartals 2025</w:t>
      </w:r>
      <w:r w:rsidR="00955160">
        <w:t xml:space="preserve"> ab</w:t>
      </w:r>
      <w:r w:rsidR="00AB33BC">
        <w:t>geschlossen haben</w:t>
      </w:r>
      <w:r w:rsidR="00955160">
        <w:t xml:space="preserve">“, </w:t>
      </w:r>
      <w:r w:rsidR="003D223B">
        <w:t>erklärt</w:t>
      </w:r>
      <w:r w:rsidR="00955160">
        <w:t xml:space="preserve"> Ulrich Karl und fügt hinzu: </w:t>
      </w:r>
      <w:r w:rsidR="00BA3568">
        <w:t xml:space="preserve">„Dann </w:t>
      </w:r>
      <w:r w:rsidR="00AB33BC">
        <w:t xml:space="preserve">ist </w:t>
      </w:r>
      <w:r w:rsidR="00F74FB0">
        <w:t xml:space="preserve">der zweite </w:t>
      </w:r>
      <w:r w:rsidR="00BA3568">
        <w:t>große Meilenstein unserer Hallenbadsanierung erreicht.</w:t>
      </w:r>
      <w:r w:rsidR="00AB33BC">
        <w:t>“</w:t>
      </w:r>
      <w:r w:rsidR="00BA3568">
        <w:t xml:space="preserve"> </w:t>
      </w:r>
      <w:r w:rsidR="00F74FB0">
        <w:t>Parallel arbeiten die Architekten und Fachplaner daran, dass Vorgefundene mit der ursprünglichen Planung zusammen zu bringen. Bei der Errichtung des Hallenbades wurde nicht alles so gebaut wie in den Planungsunterlagen im Vorfeld zu erkennen war. Es gab doch die eine oder andere Überraschung die</w:t>
      </w:r>
      <w:r w:rsidR="003E2BE0">
        <w:t xml:space="preserve"> es</w:t>
      </w:r>
      <w:r w:rsidR="00F74FB0">
        <w:t xml:space="preserve"> </w:t>
      </w:r>
      <w:r w:rsidR="000434A0">
        <w:t>durch die Architekten und Fachplaner zu</w:t>
      </w:r>
      <w:r w:rsidR="00F74FB0">
        <w:t xml:space="preserve"> Lösen </w:t>
      </w:r>
      <w:r w:rsidR="000434A0">
        <w:t>galt</w:t>
      </w:r>
      <w:r w:rsidR="00F74FB0">
        <w:t>.</w:t>
      </w:r>
    </w:p>
    <w:p w14:paraId="1B4DD926" w14:textId="77777777" w:rsidR="003E2BE0" w:rsidRDefault="008D7D0B" w:rsidP="003E2BE0">
      <w:pPr>
        <w:spacing w:after="0" w:line="312" w:lineRule="auto"/>
        <w:jc w:val="both"/>
        <w:rPr>
          <w:rFonts w:cstheme="minorHAnsi"/>
        </w:rPr>
      </w:pPr>
      <w:r>
        <w:lastRenderedPageBreak/>
        <w:t xml:space="preserve">Bei der Planung und Umsetzung der Generalsanierung werden die </w:t>
      </w:r>
      <w:r w:rsidRPr="008D7D0B">
        <w:rPr>
          <w:rFonts w:eastAsia="Times New Roman" w:cstheme="minorHAnsi"/>
          <w:color w:val="000000"/>
          <w:lang w:eastAsia="de-DE"/>
        </w:rPr>
        <w:t>Bäderbetriebe Rinteln als Auftraggeber</w:t>
      </w:r>
      <w:r>
        <w:t xml:space="preserve"> </w:t>
      </w:r>
      <w:r w:rsidR="009F19E1">
        <w:t xml:space="preserve">unterstützt </w:t>
      </w:r>
      <w:r>
        <w:t xml:space="preserve">durch die </w:t>
      </w:r>
      <w:r w:rsidRPr="008D7D0B">
        <w:rPr>
          <w:rFonts w:cstheme="minorHAnsi"/>
        </w:rPr>
        <w:t xml:space="preserve">CONSTRATA Ingenieur-Gesellschaft mbH </w:t>
      </w:r>
      <w:r>
        <w:rPr>
          <w:rFonts w:cstheme="minorHAnsi"/>
        </w:rPr>
        <w:t xml:space="preserve">als </w:t>
      </w:r>
      <w:r w:rsidRPr="008D7D0B">
        <w:rPr>
          <w:rFonts w:cstheme="minorHAnsi"/>
        </w:rPr>
        <w:t>Projekt</w:t>
      </w:r>
      <w:r>
        <w:rPr>
          <w:rFonts w:cstheme="minorHAnsi"/>
        </w:rPr>
        <w:t>steuerer und das Planungskernteam</w:t>
      </w:r>
      <w:r w:rsidR="009F19E1">
        <w:rPr>
          <w:rFonts w:cstheme="minorHAnsi"/>
        </w:rPr>
        <w:t>,</w:t>
      </w:r>
      <w:r>
        <w:rPr>
          <w:rFonts w:cstheme="minorHAnsi"/>
        </w:rPr>
        <w:t xml:space="preserve"> das sich wie folgt zusammensetzt:</w:t>
      </w:r>
    </w:p>
    <w:p w14:paraId="7B0F62BA" w14:textId="5AC6E50C" w:rsidR="000434A0" w:rsidRPr="003E2BE0" w:rsidRDefault="000434A0" w:rsidP="003E2BE0">
      <w:pPr>
        <w:spacing w:after="0" w:line="312" w:lineRule="auto"/>
        <w:jc w:val="both"/>
        <w:rPr>
          <w:rFonts w:cstheme="minorHAnsi"/>
        </w:rPr>
      </w:pPr>
      <w:r w:rsidRPr="003E2BE0">
        <w:rPr>
          <w:rFonts w:cstheme="minorHAnsi"/>
        </w:rPr>
        <w:t>VZP-Hillebrand und Fink Architekten und Partnerschaft mbB</w:t>
      </w:r>
    </w:p>
    <w:p w14:paraId="5AD1A45F" w14:textId="25991DCB" w:rsidR="000434A0" w:rsidRPr="003E2BE0" w:rsidRDefault="000434A0" w:rsidP="003E2BE0">
      <w:pPr>
        <w:spacing w:after="0" w:line="312" w:lineRule="auto"/>
        <w:jc w:val="both"/>
        <w:rPr>
          <w:rFonts w:cstheme="minorHAnsi"/>
        </w:rPr>
      </w:pPr>
      <w:r w:rsidRPr="003E2BE0">
        <w:rPr>
          <w:rFonts w:cstheme="minorHAnsi"/>
        </w:rPr>
        <w:t xml:space="preserve">Ingenieurgesellschaft Bannert mbH </w:t>
      </w:r>
    </w:p>
    <w:p w14:paraId="6F51D3F1" w14:textId="52D88AC3" w:rsidR="000434A0" w:rsidRPr="003E2BE0" w:rsidRDefault="008D7D0B" w:rsidP="003E2BE0">
      <w:pPr>
        <w:spacing w:after="0"/>
        <w:rPr>
          <w:rFonts w:eastAsia="Times New Roman" w:cstheme="minorHAnsi"/>
          <w:color w:val="000000"/>
          <w:lang w:eastAsia="de-DE"/>
        </w:rPr>
      </w:pPr>
      <w:r w:rsidRPr="003E2BE0">
        <w:rPr>
          <w:rFonts w:eastAsia="Times New Roman" w:cstheme="minorHAnsi"/>
          <w:color w:val="000000"/>
          <w:lang w:eastAsia="de-DE"/>
        </w:rPr>
        <w:t>Ingenieurbüro Grage Gesellschaft für Tragwerksplanung mbH</w:t>
      </w:r>
    </w:p>
    <w:p w14:paraId="05FE94A4" w14:textId="77777777" w:rsidR="00345C63" w:rsidRDefault="00345C63" w:rsidP="00D973F1">
      <w:pPr>
        <w:spacing w:after="0" w:line="312" w:lineRule="auto"/>
        <w:contextualSpacing/>
        <w:jc w:val="both"/>
      </w:pPr>
    </w:p>
    <w:p w14:paraId="148926EA" w14:textId="7090BEDF" w:rsidR="00345C63" w:rsidRPr="00345C63" w:rsidRDefault="00345C63" w:rsidP="00D973F1">
      <w:pPr>
        <w:spacing w:after="0" w:line="312" w:lineRule="auto"/>
        <w:contextualSpacing/>
        <w:jc w:val="both"/>
        <w:rPr>
          <w:b/>
          <w:bCs/>
        </w:rPr>
      </w:pPr>
      <w:r w:rsidRPr="00345C63">
        <w:rPr>
          <w:b/>
          <w:bCs/>
        </w:rPr>
        <w:t>Ausschreibungen</w:t>
      </w:r>
      <w:r w:rsidR="00AB33BC">
        <w:rPr>
          <w:b/>
          <w:bCs/>
        </w:rPr>
        <w:t xml:space="preserve"> für</w:t>
      </w:r>
      <w:r w:rsidRPr="00345C63">
        <w:rPr>
          <w:b/>
          <w:bCs/>
        </w:rPr>
        <w:t xml:space="preserve"> </w:t>
      </w:r>
      <w:r w:rsidR="00AB33BC">
        <w:rPr>
          <w:b/>
          <w:bCs/>
        </w:rPr>
        <w:t>nächste Bauphase laufen</w:t>
      </w:r>
    </w:p>
    <w:p w14:paraId="68A8455D" w14:textId="113DEC06" w:rsidR="00C36A09" w:rsidRPr="00AB33BC" w:rsidRDefault="00AB33BC" w:rsidP="00D973F1">
      <w:pPr>
        <w:spacing w:after="0" w:line="312" w:lineRule="auto"/>
        <w:contextualSpacing/>
        <w:jc w:val="both"/>
      </w:pPr>
      <w:r w:rsidRPr="00AB33BC">
        <w:t xml:space="preserve">Die Bäderbetriebe Rinteln veröffentlichen </w:t>
      </w:r>
      <w:r w:rsidR="00C86366">
        <w:t xml:space="preserve">parallel </w:t>
      </w:r>
      <w:r w:rsidRPr="00AB33BC">
        <w:t xml:space="preserve">immer wieder neue Ausschreibungen für die in den kommenden Bauphasen anstehenden Arbeiten. Derzeit läuft die Ausschreibung für die Dacharbeiten. Im Anschluss an die aktuellen Rohbauarbeiten </w:t>
      </w:r>
      <w:r w:rsidR="00C86366">
        <w:t xml:space="preserve">wird das </w:t>
      </w:r>
      <w:r w:rsidRPr="00AB33BC">
        <w:t>Dach</w:t>
      </w:r>
      <w:r w:rsidR="00C86366">
        <w:t xml:space="preserve"> neu eingedeckt und abgedichtet, dann folgt der</w:t>
      </w:r>
      <w:r w:rsidRPr="00AB33BC">
        <w:t xml:space="preserve"> Einbau der neuen Alu-Glasfassade, um die Gebäudehülle wieder zu schließen. </w:t>
      </w:r>
      <w:r w:rsidR="00C86366">
        <w:t>Alle</w:t>
      </w:r>
      <w:r w:rsidR="00C86366" w:rsidRPr="00AB33BC">
        <w:t xml:space="preserve"> </w:t>
      </w:r>
      <w:r w:rsidR="00C86366">
        <w:t xml:space="preserve">aktuell </w:t>
      </w:r>
      <w:r w:rsidR="00B77DB7" w:rsidRPr="00AB33BC">
        <w:t>offenen</w:t>
      </w:r>
      <w:r w:rsidR="008D4BD0" w:rsidRPr="00AB33BC">
        <w:t xml:space="preserve"> </w:t>
      </w:r>
      <w:r w:rsidR="00B77DB7" w:rsidRPr="00AB33BC">
        <w:t>Ausschreibungen</w:t>
      </w:r>
      <w:r w:rsidR="008D4BD0" w:rsidRPr="00AB33BC">
        <w:t xml:space="preserve"> </w:t>
      </w:r>
      <w:r w:rsidR="004144FD">
        <w:t xml:space="preserve">für die Badsanierung </w:t>
      </w:r>
      <w:r w:rsidR="008D4BD0" w:rsidRPr="00AB33BC">
        <w:t xml:space="preserve">können </w:t>
      </w:r>
      <w:r w:rsidR="00737842" w:rsidRPr="00AB33BC">
        <w:t>i</w:t>
      </w:r>
      <w:r w:rsidR="008D4BD0" w:rsidRPr="00AB33BC">
        <w:t>nteressierte</w:t>
      </w:r>
      <w:r w:rsidR="00737842" w:rsidRPr="00AB33BC">
        <w:t xml:space="preserve"> </w:t>
      </w:r>
      <w:r w:rsidR="00B77DB7" w:rsidRPr="00AB33BC">
        <w:t>Unternehmen</w:t>
      </w:r>
      <w:r w:rsidR="008D4BD0" w:rsidRPr="00AB33BC">
        <w:t xml:space="preserve"> online auf der Webseite der Bäderbetriebe Rinteln unter </w:t>
      </w:r>
      <w:hyperlink r:id="rId12" w:history="1">
        <w:r w:rsidR="008D4BD0" w:rsidRPr="00AB33BC">
          <w:rPr>
            <w:rStyle w:val="Hyperlink"/>
          </w:rPr>
          <w:t>www.baederbetriebe-rinteln.de</w:t>
        </w:r>
      </w:hyperlink>
      <w:r w:rsidR="008D4BD0" w:rsidRPr="00AB33BC">
        <w:t xml:space="preserve"> einsehen.</w:t>
      </w:r>
      <w:r w:rsidR="00737842" w:rsidRPr="00AB33BC">
        <w:t xml:space="preserve"> Die Seite </w:t>
      </w:r>
      <w:r w:rsidR="000B664A">
        <w:t xml:space="preserve">aktualisiert das kommunale Unternehmen </w:t>
      </w:r>
      <w:r w:rsidR="00737842" w:rsidRPr="00AB33BC">
        <w:t>laufend.</w:t>
      </w:r>
    </w:p>
    <w:p w14:paraId="175A8735" w14:textId="77777777" w:rsidR="00C36A09" w:rsidRDefault="00C36A09" w:rsidP="00D973F1">
      <w:pPr>
        <w:spacing w:after="0" w:line="312" w:lineRule="auto"/>
        <w:contextualSpacing/>
        <w:jc w:val="both"/>
        <w:rPr>
          <w:noProof/>
        </w:rPr>
      </w:pPr>
    </w:p>
    <w:p w14:paraId="20AB195B" w14:textId="77777777" w:rsidR="00091250" w:rsidRDefault="00091250" w:rsidP="00C920AC">
      <w:pPr>
        <w:spacing w:after="0" w:line="312" w:lineRule="auto"/>
        <w:contextualSpacing/>
        <w:jc w:val="both"/>
      </w:pPr>
    </w:p>
    <w:p w14:paraId="5EF87546" w14:textId="77777777" w:rsidR="00BD3C13" w:rsidRPr="00E769B7" w:rsidRDefault="00BD3C13" w:rsidP="00BD3C13">
      <w:pPr>
        <w:spacing w:after="0" w:line="312" w:lineRule="auto"/>
        <w:contextualSpacing/>
        <w:jc w:val="both"/>
        <w:rPr>
          <w:b/>
          <w:sz w:val="18"/>
          <w:szCs w:val="18"/>
        </w:rPr>
      </w:pPr>
      <w:r w:rsidRPr="00E769B7">
        <w:rPr>
          <w:b/>
          <w:sz w:val="18"/>
          <w:szCs w:val="18"/>
        </w:rPr>
        <w:t xml:space="preserve">Kurzprofil der Bäderbetriebe Rinteln </w:t>
      </w:r>
    </w:p>
    <w:p w14:paraId="7CB7E7A0" w14:textId="42B88603" w:rsidR="00BD3C13" w:rsidRDefault="00BD3C13" w:rsidP="00BD3C13">
      <w:pPr>
        <w:spacing w:after="0" w:line="312" w:lineRule="auto"/>
        <w:contextualSpacing/>
        <w:jc w:val="both"/>
        <w:rPr>
          <w:sz w:val="18"/>
          <w:szCs w:val="18"/>
        </w:rPr>
      </w:pPr>
      <w:r w:rsidRPr="00E769B7">
        <w:rPr>
          <w:sz w:val="18"/>
          <w:szCs w:val="18"/>
        </w:rPr>
        <w:t xml:space="preserve">Die Bäderbetriebe Rinteln GmbH betreibt das Hallenbad Steinbergen, das Hallenbad Rinteln und das Freibad Weserangerbad im Auftrag </w:t>
      </w:r>
      <w:r>
        <w:rPr>
          <w:sz w:val="18"/>
          <w:szCs w:val="18"/>
        </w:rPr>
        <w:t xml:space="preserve">und für die Bürgerschaft </w:t>
      </w:r>
      <w:r w:rsidRPr="00E769B7">
        <w:rPr>
          <w:sz w:val="18"/>
          <w:szCs w:val="18"/>
        </w:rPr>
        <w:t xml:space="preserve">der Stadt Rinteln. </w:t>
      </w:r>
      <w:r>
        <w:rPr>
          <w:sz w:val="18"/>
          <w:szCs w:val="18"/>
        </w:rPr>
        <w:t>Zum Unternehmensverbund der Stadt Rinteln gehören neben de</w:t>
      </w:r>
      <w:r w:rsidR="006A18A6">
        <w:rPr>
          <w:sz w:val="18"/>
          <w:szCs w:val="18"/>
        </w:rPr>
        <w:t>r</w:t>
      </w:r>
      <w:r>
        <w:rPr>
          <w:sz w:val="18"/>
          <w:szCs w:val="18"/>
        </w:rPr>
        <w:t xml:space="preserve"> Stadtwerke Rinteln GmbH und der Bäderbetriebe Rinteln GmbH auch </w:t>
      </w:r>
      <w:r w:rsidRPr="00E769B7">
        <w:rPr>
          <w:sz w:val="18"/>
          <w:szCs w:val="18"/>
        </w:rPr>
        <w:t>die Gemeinnützige Verwaltungs- und Siedlungs</w:t>
      </w:r>
      <w:r w:rsidR="006B2C73">
        <w:rPr>
          <w:sz w:val="18"/>
          <w:szCs w:val="18"/>
        </w:rPr>
        <w:t>gesellschaf</w:t>
      </w:r>
      <w:r w:rsidR="00066895">
        <w:rPr>
          <w:sz w:val="18"/>
          <w:szCs w:val="18"/>
        </w:rPr>
        <w:t>t</w:t>
      </w:r>
      <w:r w:rsidRPr="00E769B7">
        <w:rPr>
          <w:sz w:val="18"/>
          <w:szCs w:val="18"/>
        </w:rPr>
        <w:t xml:space="preserve"> mbH </w:t>
      </w:r>
      <w:r>
        <w:rPr>
          <w:sz w:val="18"/>
          <w:szCs w:val="18"/>
        </w:rPr>
        <w:t>sowie</w:t>
      </w:r>
      <w:r w:rsidRPr="00E769B7">
        <w:rPr>
          <w:sz w:val="18"/>
          <w:szCs w:val="18"/>
        </w:rPr>
        <w:t xml:space="preserve"> der Abwasserbetrieb der Stadt Rinteln.</w:t>
      </w:r>
      <w:r>
        <w:rPr>
          <w:sz w:val="18"/>
          <w:szCs w:val="18"/>
        </w:rPr>
        <w:t xml:space="preserve"> Weitere öffentliche Aufgaben zur Daseinsvorsorge und Lebensqualität der Stadt deckt der Unternehmensverbund durch zahlreiche Beteiligungen, etwa bei der Schaumburger Trinkwasser Verbund- und Aufbereitungs</w:t>
      </w:r>
      <w:r w:rsidR="006B2C73">
        <w:rPr>
          <w:sz w:val="18"/>
          <w:szCs w:val="18"/>
        </w:rPr>
        <w:t>gesellschaft</w:t>
      </w:r>
      <w:r>
        <w:rPr>
          <w:sz w:val="18"/>
          <w:szCs w:val="18"/>
        </w:rPr>
        <w:t xml:space="preserve"> </w:t>
      </w:r>
      <w:r w:rsidR="006B2C73">
        <w:rPr>
          <w:sz w:val="18"/>
          <w:szCs w:val="18"/>
        </w:rPr>
        <w:t>mbh</w:t>
      </w:r>
      <w:r w:rsidR="00066895">
        <w:rPr>
          <w:sz w:val="18"/>
          <w:szCs w:val="18"/>
        </w:rPr>
        <w:t>,</w:t>
      </w:r>
      <w:r>
        <w:rPr>
          <w:sz w:val="18"/>
          <w:szCs w:val="18"/>
        </w:rPr>
        <w:t xml:space="preserve"> ab.</w:t>
      </w:r>
    </w:p>
    <w:p w14:paraId="363DE63A" w14:textId="77777777" w:rsidR="00BD3C13" w:rsidRPr="00E769B7" w:rsidRDefault="00BD3C13" w:rsidP="00BD3C13">
      <w:pPr>
        <w:spacing w:after="0" w:line="312" w:lineRule="auto"/>
        <w:contextualSpacing/>
        <w:jc w:val="both"/>
        <w:rPr>
          <w:rFonts w:ascii="Calibri" w:eastAsia="Calibri" w:hAnsi="Calibri" w:cs="Calibri"/>
          <w:sz w:val="18"/>
          <w:szCs w:val="18"/>
        </w:rPr>
      </w:pPr>
    </w:p>
    <w:p w14:paraId="7FB617B5" w14:textId="77777777" w:rsidR="003652AD" w:rsidRDefault="003652AD" w:rsidP="003652AD">
      <w:pPr>
        <w:jc w:val="both"/>
        <w:rPr>
          <w:b/>
          <w:bCs/>
        </w:rPr>
      </w:pPr>
      <w:r>
        <w:rPr>
          <w:b/>
          <w:bCs/>
        </w:rPr>
        <w:t xml:space="preserve">Ansprechpartnerin für die Presse: </w:t>
      </w:r>
    </w:p>
    <w:p w14:paraId="07B87664" w14:textId="77777777" w:rsidR="003652AD" w:rsidRDefault="003652AD" w:rsidP="003652AD">
      <w:pPr>
        <w:spacing w:after="120"/>
      </w:pPr>
      <w:r>
        <w:t>Sarah Albrecht</w:t>
      </w:r>
    </w:p>
    <w:p w14:paraId="4AA282B7" w14:textId="77777777" w:rsidR="003652AD" w:rsidRDefault="003652AD" w:rsidP="003652AD">
      <w:pPr>
        <w:spacing w:after="120"/>
      </w:pPr>
      <w:r>
        <w:t>Pressesprecherin</w:t>
      </w:r>
    </w:p>
    <w:p w14:paraId="577D7CA6" w14:textId="77777777" w:rsidR="003652AD" w:rsidRDefault="003652AD" w:rsidP="003652AD">
      <w:r>
        <w:t>Stadtwerke Rinteln GmbH</w:t>
      </w:r>
      <w:r>
        <w:br/>
        <w:t>Bahnhofsweg 6</w:t>
      </w:r>
      <w:r>
        <w:br/>
        <w:t>31737 Rinteln</w:t>
      </w:r>
    </w:p>
    <w:p w14:paraId="0423C1CD" w14:textId="77777777" w:rsidR="003652AD" w:rsidRDefault="003652AD" w:rsidP="003652AD">
      <w:pPr>
        <w:spacing w:after="120"/>
        <w:rPr>
          <w:lang w:val="pl-PL"/>
        </w:rPr>
      </w:pPr>
      <w:r w:rsidRPr="00E15B01">
        <w:rPr>
          <w:lang w:val="pl-PL"/>
        </w:rPr>
        <w:t>Telefon 05751700-268</w:t>
      </w:r>
    </w:p>
    <w:p w14:paraId="594609DA" w14:textId="26B7AA4B" w:rsidR="00090EC1" w:rsidRPr="00E15B01" w:rsidRDefault="00090EC1" w:rsidP="003652AD">
      <w:pPr>
        <w:spacing w:after="120"/>
        <w:rPr>
          <w:lang w:val="pl-PL"/>
        </w:rPr>
      </w:pPr>
      <w:hyperlink r:id="rId13" w:history="1">
        <w:r w:rsidRPr="00467302">
          <w:rPr>
            <w:rStyle w:val="Hyperlink"/>
            <w:lang w:val="pl-PL"/>
          </w:rPr>
          <w:t>sarah.albrecht@stadtwerke-rinteln.de</w:t>
        </w:r>
      </w:hyperlink>
    </w:p>
    <w:p w14:paraId="6ACE929D" w14:textId="5607CD6B" w:rsidR="001424F5" w:rsidRPr="00090EC1" w:rsidRDefault="00090EC1" w:rsidP="003652AD">
      <w:pPr>
        <w:rPr>
          <w:rStyle w:val="Hyperlink"/>
        </w:rPr>
      </w:pPr>
      <w:hyperlink r:id="rId14" w:history="1">
        <w:r w:rsidRPr="00090EC1">
          <w:rPr>
            <w:rStyle w:val="Hyperlink"/>
          </w:rPr>
          <w:t>www.stadtwerke-rinteln.de</w:t>
        </w:r>
      </w:hyperlink>
    </w:p>
    <w:p w14:paraId="2AE1D6A4" w14:textId="77777777" w:rsidR="00BD3C13" w:rsidRPr="00E15B01" w:rsidRDefault="00BD3C13">
      <w:pPr>
        <w:spacing w:after="0" w:line="312" w:lineRule="auto"/>
        <w:contextualSpacing/>
        <w:jc w:val="both"/>
        <w:rPr>
          <w:rFonts w:ascii="Calibri" w:eastAsia="Calibri" w:hAnsi="Calibri" w:cs="Calibri"/>
          <w:sz w:val="18"/>
          <w:szCs w:val="18"/>
          <w:lang w:val="pl-PL"/>
        </w:rPr>
      </w:pPr>
    </w:p>
    <w:sectPr w:rsidR="00BD3C13" w:rsidRPr="00E15B0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080FA" w14:textId="77777777" w:rsidR="005F7D2C" w:rsidRDefault="005F7D2C" w:rsidP="009B3948">
      <w:pPr>
        <w:spacing w:after="0" w:line="240" w:lineRule="auto"/>
      </w:pPr>
      <w:r>
        <w:separator/>
      </w:r>
    </w:p>
  </w:endnote>
  <w:endnote w:type="continuationSeparator" w:id="0">
    <w:p w14:paraId="07F98BC3" w14:textId="77777777" w:rsidR="005F7D2C" w:rsidRDefault="005F7D2C" w:rsidP="009B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53367" w14:textId="77777777" w:rsidR="009B3948" w:rsidRDefault="009B39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C045A" w14:textId="77777777" w:rsidR="009B3948" w:rsidRDefault="009B394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5EA9B" w14:textId="77777777" w:rsidR="009B3948" w:rsidRDefault="009B39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ABDEE" w14:textId="77777777" w:rsidR="005F7D2C" w:rsidRDefault="005F7D2C" w:rsidP="009B3948">
      <w:pPr>
        <w:spacing w:after="0" w:line="240" w:lineRule="auto"/>
      </w:pPr>
      <w:r>
        <w:separator/>
      </w:r>
    </w:p>
  </w:footnote>
  <w:footnote w:type="continuationSeparator" w:id="0">
    <w:p w14:paraId="1E92B7C0" w14:textId="77777777" w:rsidR="005F7D2C" w:rsidRDefault="005F7D2C" w:rsidP="009B3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77DE0" w14:textId="77777777" w:rsidR="009B3948" w:rsidRDefault="009B39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35705" w14:textId="77777777" w:rsidR="009B3948" w:rsidRDefault="009B39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B15EC" w14:textId="77777777" w:rsidR="009B3948" w:rsidRDefault="009B39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14A9F"/>
    <w:multiLevelType w:val="hybridMultilevel"/>
    <w:tmpl w:val="0638E7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13B73CE"/>
    <w:multiLevelType w:val="hybridMultilevel"/>
    <w:tmpl w:val="33246A6E"/>
    <w:lvl w:ilvl="0" w:tplc="0407000F">
      <w:start w:val="1"/>
      <w:numFmt w:val="decimal"/>
      <w:lvlText w:val="%1."/>
      <w:lvlJc w:val="left"/>
      <w:pPr>
        <w:ind w:left="644"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9776581"/>
    <w:multiLevelType w:val="hybridMultilevel"/>
    <w:tmpl w:val="803C1B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CE20D2D"/>
    <w:multiLevelType w:val="hybridMultilevel"/>
    <w:tmpl w:val="C31C858E"/>
    <w:lvl w:ilvl="0" w:tplc="C9D47C3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2665966">
    <w:abstractNumId w:val="3"/>
  </w:num>
  <w:num w:numId="2" w16cid:durableId="827207800">
    <w:abstractNumId w:val="0"/>
  </w:num>
  <w:num w:numId="3" w16cid:durableId="165093862">
    <w:abstractNumId w:val="2"/>
  </w:num>
  <w:num w:numId="4" w16cid:durableId="2070151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1C"/>
    <w:rsid w:val="00012C5D"/>
    <w:rsid w:val="000434A0"/>
    <w:rsid w:val="00051F2D"/>
    <w:rsid w:val="00053797"/>
    <w:rsid w:val="00057B00"/>
    <w:rsid w:val="00064DE8"/>
    <w:rsid w:val="00066895"/>
    <w:rsid w:val="00070763"/>
    <w:rsid w:val="0007245D"/>
    <w:rsid w:val="00075AF2"/>
    <w:rsid w:val="00090EC1"/>
    <w:rsid w:val="00091250"/>
    <w:rsid w:val="000A0637"/>
    <w:rsid w:val="000A6BA1"/>
    <w:rsid w:val="000A6F1B"/>
    <w:rsid w:val="000B2748"/>
    <w:rsid w:val="000B664A"/>
    <w:rsid w:val="000C14E6"/>
    <w:rsid w:val="000C5DF3"/>
    <w:rsid w:val="000D0A67"/>
    <w:rsid w:val="000E791C"/>
    <w:rsid w:val="000F28FA"/>
    <w:rsid w:val="000F3721"/>
    <w:rsid w:val="001018A7"/>
    <w:rsid w:val="0010588E"/>
    <w:rsid w:val="00106193"/>
    <w:rsid w:val="0011541B"/>
    <w:rsid w:val="0011597A"/>
    <w:rsid w:val="0011652B"/>
    <w:rsid w:val="00117BA9"/>
    <w:rsid w:val="001206DB"/>
    <w:rsid w:val="00134CB4"/>
    <w:rsid w:val="001424F5"/>
    <w:rsid w:val="00143B9B"/>
    <w:rsid w:val="0016109B"/>
    <w:rsid w:val="00163C9A"/>
    <w:rsid w:val="00165D4F"/>
    <w:rsid w:val="00165ED3"/>
    <w:rsid w:val="00174396"/>
    <w:rsid w:val="001803AA"/>
    <w:rsid w:val="00193849"/>
    <w:rsid w:val="001C11F4"/>
    <w:rsid w:val="001C2B5B"/>
    <w:rsid w:val="001C7B56"/>
    <w:rsid w:val="001F07D3"/>
    <w:rsid w:val="001F12BE"/>
    <w:rsid w:val="001F1529"/>
    <w:rsid w:val="001F47FD"/>
    <w:rsid w:val="00203213"/>
    <w:rsid w:val="0020409B"/>
    <w:rsid w:val="00204886"/>
    <w:rsid w:val="00210D1B"/>
    <w:rsid w:val="00222065"/>
    <w:rsid w:val="00224BF4"/>
    <w:rsid w:val="00226579"/>
    <w:rsid w:val="002328C8"/>
    <w:rsid w:val="002417FC"/>
    <w:rsid w:val="00253A24"/>
    <w:rsid w:val="00254C9C"/>
    <w:rsid w:val="002648A2"/>
    <w:rsid w:val="00272BC8"/>
    <w:rsid w:val="00276140"/>
    <w:rsid w:val="00281EE1"/>
    <w:rsid w:val="002862F5"/>
    <w:rsid w:val="00293D6D"/>
    <w:rsid w:val="00295CDD"/>
    <w:rsid w:val="002A2D63"/>
    <w:rsid w:val="002A3D97"/>
    <w:rsid w:val="002A3F33"/>
    <w:rsid w:val="002A4975"/>
    <w:rsid w:val="002A4DE3"/>
    <w:rsid w:val="002B6D59"/>
    <w:rsid w:val="002C244E"/>
    <w:rsid w:val="002C5789"/>
    <w:rsid w:val="002C5DE6"/>
    <w:rsid w:val="002F21BB"/>
    <w:rsid w:val="002F232D"/>
    <w:rsid w:val="002F2775"/>
    <w:rsid w:val="00313CA0"/>
    <w:rsid w:val="00314A49"/>
    <w:rsid w:val="00324A5A"/>
    <w:rsid w:val="00332B7E"/>
    <w:rsid w:val="0033459E"/>
    <w:rsid w:val="00335C09"/>
    <w:rsid w:val="00336B69"/>
    <w:rsid w:val="003374F4"/>
    <w:rsid w:val="00340CBD"/>
    <w:rsid w:val="00345C63"/>
    <w:rsid w:val="00355054"/>
    <w:rsid w:val="003652AD"/>
    <w:rsid w:val="003743A7"/>
    <w:rsid w:val="0038086A"/>
    <w:rsid w:val="003815D1"/>
    <w:rsid w:val="003828BA"/>
    <w:rsid w:val="003851C2"/>
    <w:rsid w:val="003A592B"/>
    <w:rsid w:val="003B4C6A"/>
    <w:rsid w:val="003B57BA"/>
    <w:rsid w:val="003C0E22"/>
    <w:rsid w:val="003C798B"/>
    <w:rsid w:val="003D223B"/>
    <w:rsid w:val="003D2E64"/>
    <w:rsid w:val="003D3E53"/>
    <w:rsid w:val="003D5D4B"/>
    <w:rsid w:val="003D7340"/>
    <w:rsid w:val="003D7897"/>
    <w:rsid w:val="003E2BE0"/>
    <w:rsid w:val="003E47FC"/>
    <w:rsid w:val="003E6D09"/>
    <w:rsid w:val="003F49F2"/>
    <w:rsid w:val="003F54DD"/>
    <w:rsid w:val="00407118"/>
    <w:rsid w:val="004144FD"/>
    <w:rsid w:val="00443D53"/>
    <w:rsid w:val="0044618A"/>
    <w:rsid w:val="004606F7"/>
    <w:rsid w:val="00467302"/>
    <w:rsid w:val="00470463"/>
    <w:rsid w:val="0048786F"/>
    <w:rsid w:val="00494C04"/>
    <w:rsid w:val="004A1530"/>
    <w:rsid w:val="004A1BD1"/>
    <w:rsid w:val="004A4CE3"/>
    <w:rsid w:val="004A56A0"/>
    <w:rsid w:val="004A7F1D"/>
    <w:rsid w:val="004B48A3"/>
    <w:rsid w:val="004C43F8"/>
    <w:rsid w:val="004D18F1"/>
    <w:rsid w:val="004D3A3A"/>
    <w:rsid w:val="004D497C"/>
    <w:rsid w:val="004E2EF5"/>
    <w:rsid w:val="004F0CA8"/>
    <w:rsid w:val="004F257F"/>
    <w:rsid w:val="004F3363"/>
    <w:rsid w:val="00500EEA"/>
    <w:rsid w:val="00506C05"/>
    <w:rsid w:val="00507DAB"/>
    <w:rsid w:val="00510832"/>
    <w:rsid w:val="00514D3C"/>
    <w:rsid w:val="0051726C"/>
    <w:rsid w:val="00535C85"/>
    <w:rsid w:val="005423AF"/>
    <w:rsid w:val="00543A82"/>
    <w:rsid w:val="00556A4F"/>
    <w:rsid w:val="00563B1F"/>
    <w:rsid w:val="00566C69"/>
    <w:rsid w:val="00567411"/>
    <w:rsid w:val="00570C9B"/>
    <w:rsid w:val="00582879"/>
    <w:rsid w:val="00583C12"/>
    <w:rsid w:val="005906C8"/>
    <w:rsid w:val="005A03DB"/>
    <w:rsid w:val="005A7DE0"/>
    <w:rsid w:val="005B270D"/>
    <w:rsid w:val="005D3DE0"/>
    <w:rsid w:val="005D626A"/>
    <w:rsid w:val="005F1A73"/>
    <w:rsid w:val="005F2B1F"/>
    <w:rsid w:val="005F7D2C"/>
    <w:rsid w:val="006063BF"/>
    <w:rsid w:val="006117CF"/>
    <w:rsid w:val="00613AC7"/>
    <w:rsid w:val="00621FB7"/>
    <w:rsid w:val="006223B9"/>
    <w:rsid w:val="00632257"/>
    <w:rsid w:val="006342C5"/>
    <w:rsid w:val="00634F5B"/>
    <w:rsid w:val="00636088"/>
    <w:rsid w:val="00636E8C"/>
    <w:rsid w:val="00643D34"/>
    <w:rsid w:val="00653838"/>
    <w:rsid w:val="0065527B"/>
    <w:rsid w:val="00664C7F"/>
    <w:rsid w:val="0068278B"/>
    <w:rsid w:val="006A06DC"/>
    <w:rsid w:val="006A18A6"/>
    <w:rsid w:val="006B23C6"/>
    <w:rsid w:val="006B2C73"/>
    <w:rsid w:val="006B747B"/>
    <w:rsid w:val="006D0164"/>
    <w:rsid w:val="006D3937"/>
    <w:rsid w:val="006D6BC3"/>
    <w:rsid w:val="006D7E14"/>
    <w:rsid w:val="006E5A7B"/>
    <w:rsid w:val="006F0B18"/>
    <w:rsid w:val="006F3558"/>
    <w:rsid w:val="0070085E"/>
    <w:rsid w:val="00706912"/>
    <w:rsid w:val="007153CF"/>
    <w:rsid w:val="007223E1"/>
    <w:rsid w:val="00735EFB"/>
    <w:rsid w:val="00737842"/>
    <w:rsid w:val="00754B0F"/>
    <w:rsid w:val="00794F42"/>
    <w:rsid w:val="00797EA5"/>
    <w:rsid w:val="007A12A6"/>
    <w:rsid w:val="007A1925"/>
    <w:rsid w:val="007A445E"/>
    <w:rsid w:val="007B4A91"/>
    <w:rsid w:val="007C3A59"/>
    <w:rsid w:val="007C6AA1"/>
    <w:rsid w:val="007D3E0C"/>
    <w:rsid w:val="007D7713"/>
    <w:rsid w:val="007E2393"/>
    <w:rsid w:val="007E30B4"/>
    <w:rsid w:val="00805106"/>
    <w:rsid w:val="0081048E"/>
    <w:rsid w:val="00813144"/>
    <w:rsid w:val="00850263"/>
    <w:rsid w:val="00857B56"/>
    <w:rsid w:val="00866727"/>
    <w:rsid w:val="00871018"/>
    <w:rsid w:val="008717B8"/>
    <w:rsid w:val="0087282C"/>
    <w:rsid w:val="00872A71"/>
    <w:rsid w:val="00875A6C"/>
    <w:rsid w:val="00877885"/>
    <w:rsid w:val="00882645"/>
    <w:rsid w:val="00895E3D"/>
    <w:rsid w:val="008A0C27"/>
    <w:rsid w:val="008A5B47"/>
    <w:rsid w:val="008A69DC"/>
    <w:rsid w:val="008B63DA"/>
    <w:rsid w:val="008C2B5D"/>
    <w:rsid w:val="008C3B65"/>
    <w:rsid w:val="008C5EE3"/>
    <w:rsid w:val="008D3275"/>
    <w:rsid w:val="008D4BD0"/>
    <w:rsid w:val="008D7D0B"/>
    <w:rsid w:val="008E2392"/>
    <w:rsid w:val="008F45A9"/>
    <w:rsid w:val="00907BD6"/>
    <w:rsid w:val="00931F63"/>
    <w:rsid w:val="009368F1"/>
    <w:rsid w:val="00940687"/>
    <w:rsid w:val="00941DDD"/>
    <w:rsid w:val="00942959"/>
    <w:rsid w:val="00946E44"/>
    <w:rsid w:val="00950388"/>
    <w:rsid w:val="00954E33"/>
    <w:rsid w:val="00955160"/>
    <w:rsid w:val="009778D3"/>
    <w:rsid w:val="009937B5"/>
    <w:rsid w:val="009B35B4"/>
    <w:rsid w:val="009B3948"/>
    <w:rsid w:val="009C50D8"/>
    <w:rsid w:val="009D0B37"/>
    <w:rsid w:val="009D7017"/>
    <w:rsid w:val="009E251D"/>
    <w:rsid w:val="009E381F"/>
    <w:rsid w:val="009E5F53"/>
    <w:rsid w:val="009F19E1"/>
    <w:rsid w:val="009F689C"/>
    <w:rsid w:val="00A01F33"/>
    <w:rsid w:val="00A0431E"/>
    <w:rsid w:val="00A07286"/>
    <w:rsid w:val="00A13BF5"/>
    <w:rsid w:val="00A22CED"/>
    <w:rsid w:val="00A24F68"/>
    <w:rsid w:val="00A36061"/>
    <w:rsid w:val="00A4528D"/>
    <w:rsid w:val="00A47B4F"/>
    <w:rsid w:val="00A5154C"/>
    <w:rsid w:val="00A55EE5"/>
    <w:rsid w:val="00A6785D"/>
    <w:rsid w:val="00A801E2"/>
    <w:rsid w:val="00A835C3"/>
    <w:rsid w:val="00A87D6E"/>
    <w:rsid w:val="00A9001A"/>
    <w:rsid w:val="00A95937"/>
    <w:rsid w:val="00A97F15"/>
    <w:rsid w:val="00AB33BC"/>
    <w:rsid w:val="00AB4D9C"/>
    <w:rsid w:val="00AC21AD"/>
    <w:rsid w:val="00AE15CD"/>
    <w:rsid w:val="00AE405D"/>
    <w:rsid w:val="00AE6D77"/>
    <w:rsid w:val="00AF45A2"/>
    <w:rsid w:val="00B034D2"/>
    <w:rsid w:val="00B06BE2"/>
    <w:rsid w:val="00B14E86"/>
    <w:rsid w:val="00B153C0"/>
    <w:rsid w:val="00B223D9"/>
    <w:rsid w:val="00B2694A"/>
    <w:rsid w:val="00B3102C"/>
    <w:rsid w:val="00B316BF"/>
    <w:rsid w:val="00B36BAD"/>
    <w:rsid w:val="00B457CE"/>
    <w:rsid w:val="00B56764"/>
    <w:rsid w:val="00B61F98"/>
    <w:rsid w:val="00B7003A"/>
    <w:rsid w:val="00B77DB7"/>
    <w:rsid w:val="00B80EC9"/>
    <w:rsid w:val="00B81289"/>
    <w:rsid w:val="00B81CC5"/>
    <w:rsid w:val="00B8200B"/>
    <w:rsid w:val="00B91A82"/>
    <w:rsid w:val="00BA05F6"/>
    <w:rsid w:val="00BA121C"/>
    <w:rsid w:val="00BA3568"/>
    <w:rsid w:val="00BA4E95"/>
    <w:rsid w:val="00BA72FF"/>
    <w:rsid w:val="00BC4D7F"/>
    <w:rsid w:val="00BD3C13"/>
    <w:rsid w:val="00BF05DA"/>
    <w:rsid w:val="00BF07B7"/>
    <w:rsid w:val="00BF34AB"/>
    <w:rsid w:val="00C1322B"/>
    <w:rsid w:val="00C1695B"/>
    <w:rsid w:val="00C27E11"/>
    <w:rsid w:val="00C36A09"/>
    <w:rsid w:val="00C4065F"/>
    <w:rsid w:val="00C4168F"/>
    <w:rsid w:val="00C41AF3"/>
    <w:rsid w:val="00C41CE8"/>
    <w:rsid w:val="00C4421E"/>
    <w:rsid w:val="00C50A20"/>
    <w:rsid w:val="00C55CAD"/>
    <w:rsid w:val="00C70266"/>
    <w:rsid w:val="00C72696"/>
    <w:rsid w:val="00C73353"/>
    <w:rsid w:val="00C85A0F"/>
    <w:rsid w:val="00C86366"/>
    <w:rsid w:val="00C90684"/>
    <w:rsid w:val="00C920AC"/>
    <w:rsid w:val="00CA2008"/>
    <w:rsid w:val="00CA2755"/>
    <w:rsid w:val="00CB5458"/>
    <w:rsid w:val="00CB551F"/>
    <w:rsid w:val="00CB5C2B"/>
    <w:rsid w:val="00CC5A31"/>
    <w:rsid w:val="00CC71C5"/>
    <w:rsid w:val="00CD3227"/>
    <w:rsid w:val="00CE5294"/>
    <w:rsid w:val="00CE6563"/>
    <w:rsid w:val="00D04001"/>
    <w:rsid w:val="00D111E5"/>
    <w:rsid w:val="00D20E88"/>
    <w:rsid w:val="00D316BD"/>
    <w:rsid w:val="00D35639"/>
    <w:rsid w:val="00D459D9"/>
    <w:rsid w:val="00D46F78"/>
    <w:rsid w:val="00D51653"/>
    <w:rsid w:val="00D54A35"/>
    <w:rsid w:val="00D66E26"/>
    <w:rsid w:val="00D73476"/>
    <w:rsid w:val="00D7677B"/>
    <w:rsid w:val="00D86D3F"/>
    <w:rsid w:val="00D90A58"/>
    <w:rsid w:val="00D917E2"/>
    <w:rsid w:val="00D93455"/>
    <w:rsid w:val="00D93DA0"/>
    <w:rsid w:val="00D945EE"/>
    <w:rsid w:val="00D973F1"/>
    <w:rsid w:val="00DA626D"/>
    <w:rsid w:val="00DB144F"/>
    <w:rsid w:val="00DD50FC"/>
    <w:rsid w:val="00DF45C4"/>
    <w:rsid w:val="00E0225A"/>
    <w:rsid w:val="00E15B01"/>
    <w:rsid w:val="00E161C3"/>
    <w:rsid w:val="00E31632"/>
    <w:rsid w:val="00E35DB1"/>
    <w:rsid w:val="00E3627F"/>
    <w:rsid w:val="00E51098"/>
    <w:rsid w:val="00E5615F"/>
    <w:rsid w:val="00E56269"/>
    <w:rsid w:val="00E71B31"/>
    <w:rsid w:val="00E76855"/>
    <w:rsid w:val="00E769B7"/>
    <w:rsid w:val="00E8019D"/>
    <w:rsid w:val="00E80411"/>
    <w:rsid w:val="00E817C8"/>
    <w:rsid w:val="00E81F59"/>
    <w:rsid w:val="00E84A20"/>
    <w:rsid w:val="00E948C0"/>
    <w:rsid w:val="00EA205B"/>
    <w:rsid w:val="00EA4B2C"/>
    <w:rsid w:val="00EA559C"/>
    <w:rsid w:val="00EA562D"/>
    <w:rsid w:val="00EA7C15"/>
    <w:rsid w:val="00EB4224"/>
    <w:rsid w:val="00EB7A3A"/>
    <w:rsid w:val="00EB7FE7"/>
    <w:rsid w:val="00EC083B"/>
    <w:rsid w:val="00ED2DBF"/>
    <w:rsid w:val="00ED71B8"/>
    <w:rsid w:val="00EE26A6"/>
    <w:rsid w:val="00EE6505"/>
    <w:rsid w:val="00EF32AD"/>
    <w:rsid w:val="00F17B15"/>
    <w:rsid w:val="00F2364B"/>
    <w:rsid w:val="00F35C98"/>
    <w:rsid w:val="00F44265"/>
    <w:rsid w:val="00F51FB3"/>
    <w:rsid w:val="00F61FDE"/>
    <w:rsid w:val="00F63F29"/>
    <w:rsid w:val="00F7024D"/>
    <w:rsid w:val="00F72C76"/>
    <w:rsid w:val="00F72DB9"/>
    <w:rsid w:val="00F74FB0"/>
    <w:rsid w:val="00F966AC"/>
    <w:rsid w:val="00FB6EA5"/>
    <w:rsid w:val="00FC11BB"/>
    <w:rsid w:val="00FC222C"/>
    <w:rsid w:val="00FD0C6B"/>
    <w:rsid w:val="00FD3A1A"/>
    <w:rsid w:val="00FD55A9"/>
    <w:rsid w:val="00FF2B19"/>
    <w:rsid w:val="00FF5282"/>
    <w:rsid w:val="01393FE4"/>
    <w:rsid w:val="01D67D7D"/>
    <w:rsid w:val="01F7B328"/>
    <w:rsid w:val="02085782"/>
    <w:rsid w:val="02D5DA8E"/>
    <w:rsid w:val="04523BAC"/>
    <w:rsid w:val="04B0AD91"/>
    <w:rsid w:val="076583B2"/>
    <w:rsid w:val="07A2BFEC"/>
    <w:rsid w:val="07BF4BE5"/>
    <w:rsid w:val="0904A428"/>
    <w:rsid w:val="091FA674"/>
    <w:rsid w:val="09FFA972"/>
    <w:rsid w:val="0A94D247"/>
    <w:rsid w:val="0B1A710C"/>
    <w:rsid w:val="0B96BAF1"/>
    <w:rsid w:val="0CE904F9"/>
    <w:rsid w:val="0D8D1DCE"/>
    <w:rsid w:val="0DA9653F"/>
    <w:rsid w:val="0E6CC6BD"/>
    <w:rsid w:val="0EAA02F7"/>
    <w:rsid w:val="101F2ECA"/>
    <w:rsid w:val="109F3868"/>
    <w:rsid w:val="115ED918"/>
    <w:rsid w:val="13D5ED95"/>
    <w:rsid w:val="13F2798E"/>
    <w:rsid w:val="14719BB4"/>
    <w:rsid w:val="148E27AD"/>
    <w:rsid w:val="14B692A3"/>
    <w:rsid w:val="15CC5072"/>
    <w:rsid w:val="15CD4C91"/>
    <w:rsid w:val="16098CAC"/>
    <w:rsid w:val="17DD2A64"/>
    <w:rsid w:val="18BE62CD"/>
    <w:rsid w:val="1A188430"/>
    <w:rsid w:val="1ACF3CBF"/>
    <w:rsid w:val="1BEDB162"/>
    <w:rsid w:val="1CCD5A51"/>
    <w:rsid w:val="1D2A4AAD"/>
    <w:rsid w:val="1EEC2824"/>
    <w:rsid w:val="223B2ADB"/>
    <w:rsid w:val="2294F30E"/>
    <w:rsid w:val="22D22F48"/>
    <w:rsid w:val="230E6F63"/>
    <w:rsid w:val="242CE406"/>
    <w:rsid w:val="242DE025"/>
    <w:rsid w:val="2446645F"/>
    <w:rsid w:val="2456D085"/>
    <w:rsid w:val="252D3D36"/>
    <w:rsid w:val="25A6B98B"/>
    <w:rsid w:val="25CA7ACF"/>
    <w:rsid w:val="2883FAA2"/>
    <w:rsid w:val="2A7B599E"/>
    <w:rsid w:val="2DE6E84E"/>
    <w:rsid w:val="3004BA02"/>
    <w:rsid w:val="309BBE6F"/>
    <w:rsid w:val="32410FED"/>
    <w:rsid w:val="3312D2EC"/>
    <w:rsid w:val="33340897"/>
    <w:rsid w:val="337144D1"/>
    <w:rsid w:val="339409F6"/>
    <w:rsid w:val="33B53FA1"/>
    <w:rsid w:val="34B0EF1F"/>
    <w:rsid w:val="36ED1794"/>
    <w:rsid w:val="37E03DB4"/>
    <w:rsid w:val="39033A8F"/>
    <w:rsid w:val="395BA2B3"/>
    <w:rsid w:val="39D6A091"/>
    <w:rsid w:val="3A575231"/>
    <w:rsid w:val="3BF8A97D"/>
    <w:rsid w:val="3C0E7730"/>
    <w:rsid w:val="3C4DB50E"/>
    <w:rsid w:val="3D4E0E3E"/>
    <w:rsid w:val="3ECAF4C6"/>
    <w:rsid w:val="3F03874E"/>
    <w:rsid w:val="3F23C0DA"/>
    <w:rsid w:val="40402099"/>
    <w:rsid w:val="421067F2"/>
    <w:rsid w:val="42B310CE"/>
    <w:rsid w:val="433232F4"/>
    <w:rsid w:val="43DD4BE5"/>
    <w:rsid w:val="448CE7B2"/>
    <w:rsid w:val="455100C7"/>
    <w:rsid w:val="45889730"/>
    <w:rsid w:val="46BECE58"/>
    <w:rsid w:val="477EFA0D"/>
    <w:rsid w:val="477FF62C"/>
    <w:rsid w:val="47BC3647"/>
    <w:rsid w:val="47DD6BF2"/>
    <w:rsid w:val="491C90D6"/>
    <w:rsid w:val="49913A8C"/>
    <w:rsid w:val="4AF7E943"/>
    <w:rsid w:val="4B40C684"/>
    <w:rsid w:val="4BAEA1D2"/>
    <w:rsid w:val="4D90336B"/>
    <w:rsid w:val="4DD96E2A"/>
    <w:rsid w:val="4DE87A15"/>
    <w:rsid w:val="4E05060E"/>
    <w:rsid w:val="4EA671C4"/>
    <w:rsid w:val="4F65609D"/>
    <w:rsid w:val="5045098C"/>
    <w:rsid w:val="5138FE55"/>
    <w:rsid w:val="5278A8A3"/>
    <w:rsid w:val="52B5E4DD"/>
    <w:rsid w:val="542B10B0"/>
    <w:rsid w:val="563A001C"/>
    <w:rsid w:val="5648E264"/>
    <w:rsid w:val="56861E9E"/>
    <w:rsid w:val="56A9DFE2"/>
    <w:rsid w:val="570755A8"/>
    <w:rsid w:val="589CF4A4"/>
    <w:rsid w:val="58E228AB"/>
    <w:rsid w:val="58FEB4A4"/>
    <w:rsid w:val="5909ACB2"/>
    <w:rsid w:val="5956FB4E"/>
    <w:rsid w:val="599BF23D"/>
    <w:rsid w:val="59FA6422"/>
    <w:rsid w:val="5A36A43D"/>
    <w:rsid w:val="5A5F0F33"/>
    <w:rsid w:val="5B92551A"/>
    <w:rsid w:val="5B96FECC"/>
    <w:rsid w:val="5CA863E2"/>
    <w:rsid w:val="5D28B698"/>
    <w:rsid w:val="5E8185E4"/>
    <w:rsid w:val="60276C8D"/>
    <w:rsid w:val="61F49FD7"/>
    <w:rsid w:val="6275D6E1"/>
    <w:rsid w:val="639A88CD"/>
    <w:rsid w:val="63F237FF"/>
    <w:rsid w:val="6450A9E4"/>
    <w:rsid w:val="64A975F8"/>
    <w:rsid w:val="64D1E0EE"/>
    <w:rsid w:val="66EBADFB"/>
    <w:rsid w:val="67058005"/>
    <w:rsid w:val="6865DA94"/>
    <w:rsid w:val="68BFA2C7"/>
    <w:rsid w:val="6B1AB0B5"/>
    <w:rsid w:val="6C0EA57E"/>
    <w:rsid w:val="6C11B681"/>
    <w:rsid w:val="6C6EA6DD"/>
    <w:rsid w:val="6D8B8C06"/>
    <w:rsid w:val="6DAE512B"/>
    <w:rsid w:val="6F00B7D9"/>
    <w:rsid w:val="713C11A5"/>
    <w:rsid w:val="71BBC726"/>
    <w:rsid w:val="72B776A4"/>
    <w:rsid w:val="72D8AC4F"/>
    <w:rsid w:val="74119807"/>
    <w:rsid w:val="748B145C"/>
    <w:rsid w:val="74EB15BB"/>
    <w:rsid w:val="7667FC43"/>
    <w:rsid w:val="766CA5F5"/>
    <w:rsid w:val="777D26B7"/>
    <w:rsid w:val="795EB850"/>
    <w:rsid w:val="79D834A5"/>
    <w:rsid w:val="7A393223"/>
    <w:rsid w:val="7BDF090B"/>
    <w:rsid w:val="7C0EE4BF"/>
    <w:rsid w:val="7C343EB2"/>
    <w:rsid w:val="7C50CAAB"/>
    <w:rsid w:val="7CCA4700"/>
    <w:rsid w:val="7CD201B5"/>
    <w:rsid w:val="7D91FC53"/>
    <w:rsid w:val="7E25F7DD"/>
    <w:rsid w:val="7FC38EA6"/>
    <w:rsid w:val="7FFFCEC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19361"/>
  <w15:chartTrackingRefBased/>
  <w15:docId w15:val="{CD9981DF-2772-430A-B671-6DF7721B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1EE1"/>
  </w:style>
  <w:style w:type="paragraph" w:styleId="berschrift2">
    <w:name w:val="heading 2"/>
    <w:basedOn w:val="Standard"/>
    <w:next w:val="Standard"/>
    <w:link w:val="berschrift2Zchn"/>
    <w:uiPriority w:val="9"/>
    <w:semiHidden/>
    <w:unhideWhenUsed/>
    <w:qFormat/>
    <w:rsid w:val="00314A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2A3F33"/>
    <w:rPr>
      <w:sz w:val="16"/>
      <w:szCs w:val="16"/>
    </w:rPr>
  </w:style>
  <w:style w:type="paragraph" w:styleId="Kommentartext">
    <w:name w:val="annotation text"/>
    <w:basedOn w:val="Standard"/>
    <w:link w:val="KommentartextZchn"/>
    <w:uiPriority w:val="99"/>
    <w:unhideWhenUsed/>
    <w:rsid w:val="002A3F33"/>
    <w:pPr>
      <w:spacing w:line="240" w:lineRule="auto"/>
    </w:pPr>
    <w:rPr>
      <w:sz w:val="20"/>
      <w:szCs w:val="20"/>
    </w:rPr>
  </w:style>
  <w:style w:type="character" w:customStyle="1" w:styleId="KommentartextZchn">
    <w:name w:val="Kommentartext Zchn"/>
    <w:basedOn w:val="Absatz-Standardschriftart"/>
    <w:link w:val="Kommentartext"/>
    <w:uiPriority w:val="99"/>
    <w:rsid w:val="002A3F33"/>
    <w:rPr>
      <w:sz w:val="20"/>
      <w:szCs w:val="20"/>
    </w:rPr>
  </w:style>
  <w:style w:type="paragraph" w:styleId="Kommentarthema">
    <w:name w:val="annotation subject"/>
    <w:basedOn w:val="Kommentartext"/>
    <w:next w:val="Kommentartext"/>
    <w:link w:val="KommentarthemaZchn"/>
    <w:uiPriority w:val="99"/>
    <w:semiHidden/>
    <w:unhideWhenUsed/>
    <w:rsid w:val="002A3F33"/>
    <w:rPr>
      <w:b/>
      <w:bCs/>
    </w:rPr>
  </w:style>
  <w:style w:type="character" w:customStyle="1" w:styleId="KommentarthemaZchn">
    <w:name w:val="Kommentarthema Zchn"/>
    <w:basedOn w:val="KommentartextZchn"/>
    <w:link w:val="Kommentarthema"/>
    <w:uiPriority w:val="99"/>
    <w:semiHidden/>
    <w:rsid w:val="002A3F33"/>
    <w:rPr>
      <w:b/>
      <w:bCs/>
      <w:sz w:val="20"/>
      <w:szCs w:val="20"/>
    </w:rPr>
  </w:style>
  <w:style w:type="paragraph" w:styleId="berarbeitung">
    <w:name w:val="Revision"/>
    <w:hidden/>
    <w:uiPriority w:val="99"/>
    <w:semiHidden/>
    <w:rsid w:val="002A3F33"/>
    <w:pPr>
      <w:spacing w:after="0" w:line="240" w:lineRule="auto"/>
    </w:pPr>
  </w:style>
  <w:style w:type="paragraph" w:styleId="Sprechblasentext">
    <w:name w:val="Balloon Text"/>
    <w:basedOn w:val="Standard"/>
    <w:link w:val="SprechblasentextZchn"/>
    <w:uiPriority w:val="99"/>
    <w:semiHidden/>
    <w:unhideWhenUsed/>
    <w:rsid w:val="002A3F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3F33"/>
    <w:rPr>
      <w:rFonts w:ascii="Segoe UI" w:hAnsi="Segoe UI" w:cs="Segoe UI"/>
      <w:sz w:val="18"/>
      <w:szCs w:val="18"/>
    </w:rPr>
  </w:style>
  <w:style w:type="paragraph" w:styleId="Listenabsatz">
    <w:name w:val="List Paragraph"/>
    <w:basedOn w:val="Standard"/>
    <w:uiPriority w:val="34"/>
    <w:qFormat/>
    <w:rsid w:val="00470463"/>
    <w:pPr>
      <w:ind w:left="720"/>
      <w:contextualSpacing/>
    </w:pPr>
  </w:style>
  <w:style w:type="paragraph" w:styleId="Kopfzeile">
    <w:name w:val="header"/>
    <w:basedOn w:val="Standard"/>
    <w:link w:val="KopfzeileZchn"/>
    <w:uiPriority w:val="99"/>
    <w:unhideWhenUsed/>
    <w:rsid w:val="009B39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3948"/>
  </w:style>
  <w:style w:type="paragraph" w:styleId="Fuzeile">
    <w:name w:val="footer"/>
    <w:basedOn w:val="Standard"/>
    <w:link w:val="FuzeileZchn"/>
    <w:uiPriority w:val="99"/>
    <w:unhideWhenUsed/>
    <w:rsid w:val="009B39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3948"/>
  </w:style>
  <w:style w:type="character" w:styleId="Hyperlink">
    <w:name w:val="Hyperlink"/>
    <w:basedOn w:val="Absatz-Standardschriftart"/>
    <w:uiPriority w:val="99"/>
    <w:unhideWhenUsed/>
    <w:rsid w:val="003652AD"/>
    <w:rPr>
      <w:color w:val="0563C1" w:themeColor="hyperlink"/>
      <w:u w:val="single"/>
    </w:rPr>
  </w:style>
  <w:style w:type="character" w:styleId="NichtaufgelsteErwhnung">
    <w:name w:val="Unresolved Mention"/>
    <w:basedOn w:val="Absatz-Standardschriftart"/>
    <w:uiPriority w:val="99"/>
    <w:semiHidden/>
    <w:unhideWhenUsed/>
    <w:rsid w:val="003652AD"/>
    <w:rPr>
      <w:color w:val="605E5C"/>
      <w:shd w:val="clear" w:color="auto" w:fill="E1DFDD"/>
    </w:rPr>
  </w:style>
  <w:style w:type="character" w:customStyle="1" w:styleId="berschrift2Zchn">
    <w:name w:val="Überschrift 2 Zchn"/>
    <w:basedOn w:val="Absatz-Standardschriftart"/>
    <w:link w:val="berschrift2"/>
    <w:uiPriority w:val="9"/>
    <w:semiHidden/>
    <w:rsid w:val="00314A49"/>
    <w:rPr>
      <w:rFonts w:asciiTheme="majorHAnsi" w:eastAsiaTheme="majorEastAsia" w:hAnsiTheme="majorHAnsi" w:cstheme="majorBidi"/>
      <w:color w:val="2F5496" w:themeColor="accent1" w:themeShade="BF"/>
      <w:sz w:val="26"/>
      <w:szCs w:val="26"/>
    </w:rPr>
  </w:style>
  <w:style w:type="paragraph" w:styleId="NurText">
    <w:name w:val="Plain Text"/>
    <w:basedOn w:val="Standard"/>
    <w:link w:val="NurTextZchn"/>
    <w:uiPriority w:val="99"/>
    <w:semiHidden/>
    <w:unhideWhenUsed/>
    <w:rsid w:val="008D7D0B"/>
    <w:pPr>
      <w:spacing w:after="0" w:line="240" w:lineRule="auto"/>
    </w:pPr>
    <w:rPr>
      <w:rFonts w:ascii="Calibri" w:eastAsia="Times New Roman" w:hAnsi="Calibri"/>
      <w:kern w:val="2"/>
      <w:szCs w:val="21"/>
      <w14:ligatures w14:val="standardContextual"/>
    </w:rPr>
  </w:style>
  <w:style w:type="character" w:customStyle="1" w:styleId="NurTextZchn">
    <w:name w:val="Nur Text Zchn"/>
    <w:basedOn w:val="Absatz-Standardschriftart"/>
    <w:link w:val="NurText"/>
    <w:uiPriority w:val="99"/>
    <w:semiHidden/>
    <w:rsid w:val="008D7D0B"/>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7185">
      <w:bodyDiv w:val="1"/>
      <w:marLeft w:val="0"/>
      <w:marRight w:val="0"/>
      <w:marTop w:val="0"/>
      <w:marBottom w:val="0"/>
      <w:divBdr>
        <w:top w:val="none" w:sz="0" w:space="0" w:color="auto"/>
        <w:left w:val="none" w:sz="0" w:space="0" w:color="auto"/>
        <w:bottom w:val="none" w:sz="0" w:space="0" w:color="auto"/>
        <w:right w:val="none" w:sz="0" w:space="0" w:color="auto"/>
      </w:divBdr>
    </w:div>
    <w:div w:id="330988435">
      <w:bodyDiv w:val="1"/>
      <w:marLeft w:val="0"/>
      <w:marRight w:val="0"/>
      <w:marTop w:val="0"/>
      <w:marBottom w:val="0"/>
      <w:divBdr>
        <w:top w:val="none" w:sz="0" w:space="0" w:color="auto"/>
        <w:left w:val="none" w:sz="0" w:space="0" w:color="auto"/>
        <w:bottom w:val="none" w:sz="0" w:space="0" w:color="auto"/>
        <w:right w:val="none" w:sz="0" w:space="0" w:color="auto"/>
      </w:divBdr>
    </w:div>
    <w:div w:id="552351555">
      <w:bodyDiv w:val="1"/>
      <w:marLeft w:val="0"/>
      <w:marRight w:val="0"/>
      <w:marTop w:val="0"/>
      <w:marBottom w:val="0"/>
      <w:divBdr>
        <w:top w:val="none" w:sz="0" w:space="0" w:color="auto"/>
        <w:left w:val="none" w:sz="0" w:space="0" w:color="auto"/>
        <w:bottom w:val="none" w:sz="0" w:space="0" w:color="auto"/>
        <w:right w:val="none" w:sz="0" w:space="0" w:color="auto"/>
      </w:divBdr>
    </w:div>
    <w:div w:id="681396029">
      <w:bodyDiv w:val="1"/>
      <w:marLeft w:val="0"/>
      <w:marRight w:val="0"/>
      <w:marTop w:val="0"/>
      <w:marBottom w:val="0"/>
      <w:divBdr>
        <w:top w:val="none" w:sz="0" w:space="0" w:color="auto"/>
        <w:left w:val="none" w:sz="0" w:space="0" w:color="auto"/>
        <w:bottom w:val="none" w:sz="0" w:space="0" w:color="auto"/>
        <w:right w:val="none" w:sz="0" w:space="0" w:color="auto"/>
      </w:divBdr>
    </w:div>
    <w:div w:id="959066813">
      <w:bodyDiv w:val="1"/>
      <w:marLeft w:val="0"/>
      <w:marRight w:val="0"/>
      <w:marTop w:val="0"/>
      <w:marBottom w:val="0"/>
      <w:divBdr>
        <w:top w:val="none" w:sz="0" w:space="0" w:color="auto"/>
        <w:left w:val="none" w:sz="0" w:space="0" w:color="auto"/>
        <w:bottom w:val="none" w:sz="0" w:space="0" w:color="auto"/>
        <w:right w:val="none" w:sz="0" w:space="0" w:color="auto"/>
      </w:divBdr>
    </w:div>
    <w:div w:id="1435438929">
      <w:bodyDiv w:val="1"/>
      <w:marLeft w:val="0"/>
      <w:marRight w:val="0"/>
      <w:marTop w:val="0"/>
      <w:marBottom w:val="0"/>
      <w:divBdr>
        <w:top w:val="none" w:sz="0" w:space="0" w:color="auto"/>
        <w:left w:val="none" w:sz="0" w:space="0" w:color="auto"/>
        <w:bottom w:val="none" w:sz="0" w:space="0" w:color="auto"/>
        <w:right w:val="none" w:sz="0" w:space="0" w:color="auto"/>
      </w:divBdr>
    </w:div>
    <w:div w:id="1521312799">
      <w:bodyDiv w:val="1"/>
      <w:marLeft w:val="0"/>
      <w:marRight w:val="0"/>
      <w:marTop w:val="0"/>
      <w:marBottom w:val="0"/>
      <w:divBdr>
        <w:top w:val="none" w:sz="0" w:space="0" w:color="auto"/>
        <w:left w:val="none" w:sz="0" w:space="0" w:color="auto"/>
        <w:bottom w:val="none" w:sz="0" w:space="0" w:color="auto"/>
        <w:right w:val="none" w:sz="0" w:space="0" w:color="auto"/>
      </w:divBdr>
    </w:div>
    <w:div w:id="1885210211">
      <w:bodyDiv w:val="1"/>
      <w:marLeft w:val="0"/>
      <w:marRight w:val="0"/>
      <w:marTop w:val="0"/>
      <w:marBottom w:val="0"/>
      <w:divBdr>
        <w:top w:val="none" w:sz="0" w:space="0" w:color="auto"/>
        <w:left w:val="none" w:sz="0" w:space="0" w:color="auto"/>
        <w:bottom w:val="none" w:sz="0" w:space="0" w:color="auto"/>
        <w:right w:val="none" w:sz="0" w:space="0" w:color="auto"/>
      </w:divBdr>
    </w:div>
    <w:div w:id="212723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h.albrecht@stadtwerke-rinteln.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aederbetriebe-rinteln.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dtwerke-rinteln.d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__Kunden\__Energie\Stadtwerke%20Rinteln\2023\4_Texte%20und%20Leistungen\2_Pressemitteilungen\0_BBRi_PM_2023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3dccfd9-42aa-4ade-b119-7f459bdeb90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D505A6AED61E748912E9CF8BFB2B363" ma:contentTypeVersion="16" ma:contentTypeDescription="Ein neues Dokument erstellen." ma:contentTypeScope="" ma:versionID="56e5a425018383d70ca95540f454c528">
  <xsd:schema xmlns:xsd="http://www.w3.org/2001/XMLSchema" xmlns:xs="http://www.w3.org/2001/XMLSchema" xmlns:p="http://schemas.microsoft.com/office/2006/metadata/properties" xmlns:ns3="f3dccfd9-42aa-4ade-b119-7f459bdeb903" xmlns:ns4="bea86314-96f0-4b74-acf7-4d9896f5ea6d" targetNamespace="http://schemas.microsoft.com/office/2006/metadata/properties" ma:root="true" ma:fieldsID="ee50c6e685d09fb544a081237392521b" ns3:_="" ns4:_="">
    <xsd:import namespace="f3dccfd9-42aa-4ade-b119-7f459bdeb903"/>
    <xsd:import namespace="bea86314-96f0-4b74-acf7-4d9896f5ea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Locatio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ccfd9-42aa-4ade-b119-7f459bdeb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a86314-96f0-4b74-acf7-4d9896f5ea6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70E8B-B660-4B73-9FA4-32881491780D}">
  <ds:schemaRefs>
    <ds:schemaRef ds:uri="http://schemas.microsoft.com/sharepoint/v3/contenttype/forms"/>
  </ds:schemaRefs>
</ds:datastoreItem>
</file>

<file path=customXml/itemProps2.xml><?xml version="1.0" encoding="utf-8"?>
<ds:datastoreItem xmlns:ds="http://schemas.openxmlformats.org/officeDocument/2006/customXml" ds:itemID="{AEEA3B38-EE82-4038-9C21-E49BB4663887}">
  <ds:schemaRefs>
    <ds:schemaRef ds:uri="f3dccfd9-42aa-4ade-b119-7f459bdeb903"/>
    <ds:schemaRef ds:uri="http://schemas.microsoft.com/office/infopath/2007/PartnerControls"/>
    <ds:schemaRef ds:uri="http://www.w3.org/XML/1998/namespace"/>
    <ds:schemaRef ds:uri="http://purl.org/dc/dcmitype/"/>
    <ds:schemaRef ds:uri="bea86314-96f0-4b74-acf7-4d9896f5ea6d"/>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D39B766-4473-4200-9992-AA11D5DA35BF}">
  <ds:schemaRefs>
    <ds:schemaRef ds:uri="http://schemas.openxmlformats.org/officeDocument/2006/bibliography"/>
  </ds:schemaRefs>
</ds:datastoreItem>
</file>

<file path=customXml/itemProps4.xml><?xml version="1.0" encoding="utf-8"?>
<ds:datastoreItem xmlns:ds="http://schemas.openxmlformats.org/officeDocument/2006/customXml" ds:itemID="{9A52A607-941E-4378-9450-34E2CDBCE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ccfd9-42aa-4ade-b119-7f459bdeb903"/>
    <ds:schemaRef ds:uri="bea86314-96f0-4b74-acf7-4d9896f5e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0_BBRi_PM_2023_Vorlage.dotx</Template>
  <TotalTime>0</TotalTime>
  <Pages>2</Pages>
  <Words>612</Words>
  <Characters>4381</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Torres-Alberich Nicola</dc:creator>
  <cp:keywords/>
  <dc:description/>
  <cp:lastModifiedBy>Albrecht, Sarah</cp:lastModifiedBy>
  <cp:revision>2</cp:revision>
  <cp:lastPrinted>2024-04-19T07:20:00Z</cp:lastPrinted>
  <dcterms:created xsi:type="dcterms:W3CDTF">2024-11-29T07:55:00Z</dcterms:created>
  <dcterms:modified xsi:type="dcterms:W3CDTF">2024-11-29T07:55:00Z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0x010100ED505A6AED61E748912E9CF8BFB2B363</vt:lpwstr>
  </property>
</Properties>
</file>